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CEC" w:rsidRDefault="00882CEC" w:rsidP="00882CEC">
      <w:pPr>
        <w:jc w:val="center"/>
        <w:rPr>
          <w:noProof/>
          <w:lang w:val="es-ES" w:eastAsia="es-ES"/>
        </w:rPr>
      </w:pPr>
    </w:p>
    <w:p w:rsidR="003A71D4" w:rsidRDefault="003A71D4" w:rsidP="00882CEC">
      <w:pPr>
        <w:jc w:val="center"/>
        <w:rPr>
          <w:noProof/>
          <w:lang w:val="es-ES" w:eastAsia="es-ES"/>
        </w:rPr>
      </w:pPr>
    </w:p>
    <w:p w:rsidR="00C969B8" w:rsidRDefault="00C969B8" w:rsidP="00882CEC">
      <w:pPr>
        <w:jc w:val="center"/>
        <w:rPr>
          <w:rFonts w:ascii="Century Schoolbook" w:hAnsi="Century Schoolbook" w:cs="Arial"/>
          <w:b/>
        </w:rPr>
      </w:pPr>
    </w:p>
    <w:p w:rsidR="00766CD2" w:rsidRPr="00766CD2" w:rsidRDefault="00766CD2" w:rsidP="00766CD2">
      <w:pPr>
        <w:jc w:val="center"/>
        <w:rPr>
          <w:rFonts w:ascii="Bookman Old Style" w:hAnsi="Bookman Old Style" w:cs="Arial"/>
          <w:b/>
          <w:sz w:val="28"/>
          <w:szCs w:val="28"/>
        </w:rPr>
      </w:pPr>
      <w:r w:rsidRPr="00766CD2">
        <w:rPr>
          <w:rFonts w:ascii="Bookman Old Style" w:hAnsi="Bookman Old Style" w:cs="Arial"/>
          <w:b/>
          <w:sz w:val="28"/>
          <w:szCs w:val="28"/>
        </w:rPr>
        <w:t>MATERIALS DE SENSIBILITZACIÓ PER EDUCACIÓ SECUNDÀRIA I BATXILLERAT</w:t>
      </w:r>
    </w:p>
    <w:p w:rsidR="00766CD2" w:rsidRDefault="00766CD2">
      <w:pPr>
        <w:rPr>
          <w:rFonts w:ascii="Century Schoolbook" w:hAnsi="Century Schoolbook" w:cs="Arial"/>
          <w:b/>
        </w:rPr>
      </w:pPr>
    </w:p>
    <w:p w:rsidR="00766CD2" w:rsidRDefault="00766CD2">
      <w:pPr>
        <w:rPr>
          <w:rFonts w:ascii="Century Schoolbook" w:hAnsi="Century Schoolbook" w:cs="Arial"/>
          <w:b/>
        </w:rPr>
      </w:pPr>
    </w:p>
    <w:p w:rsidR="00766CD2" w:rsidRDefault="00766CD2">
      <w:pPr>
        <w:rPr>
          <w:rFonts w:ascii="Century Schoolbook" w:hAnsi="Century Schoolbook" w:cs="Arial"/>
          <w:b/>
        </w:rPr>
      </w:pPr>
    </w:p>
    <w:p w:rsidR="009C006D" w:rsidRDefault="009C006D">
      <w:pPr>
        <w:rPr>
          <w:rFonts w:ascii="Century Schoolbook" w:hAnsi="Century Schoolbook" w:cs="Arial"/>
          <w:b/>
        </w:rPr>
      </w:pPr>
    </w:p>
    <w:p w:rsidR="009C006D" w:rsidRDefault="009C006D">
      <w:pPr>
        <w:rPr>
          <w:rFonts w:ascii="Century Schoolbook" w:hAnsi="Century Schoolbook" w:cs="Arial"/>
          <w:b/>
        </w:rPr>
      </w:pPr>
    </w:p>
    <w:p w:rsidR="00766CD2" w:rsidRDefault="00766CD2" w:rsidP="00766CD2">
      <w:pPr>
        <w:jc w:val="center"/>
        <w:rPr>
          <w:rFonts w:ascii="Century Schoolbook" w:hAnsi="Century Schoolbook" w:cs="Arial"/>
          <w:b/>
        </w:rPr>
      </w:pPr>
      <w:r>
        <w:rPr>
          <w:rFonts w:ascii="Bookman Old Style" w:hAnsi="Bookman Old Style" w:cs="Arial"/>
          <w:b/>
          <w:color w:val="FF0066"/>
          <w:sz w:val="72"/>
          <w:szCs w:val="72"/>
        </w:rPr>
        <w:t>PROPOSTES D’ACCIONS DE SENSIBILITZACIÓ</w:t>
      </w:r>
    </w:p>
    <w:p w:rsidR="00766CD2" w:rsidRDefault="00766CD2">
      <w:pPr>
        <w:rPr>
          <w:rFonts w:ascii="Century Schoolbook" w:hAnsi="Century Schoolbook" w:cs="Arial"/>
          <w:b/>
        </w:rPr>
      </w:pPr>
    </w:p>
    <w:p w:rsidR="00766CD2" w:rsidRDefault="00766CD2">
      <w:pPr>
        <w:rPr>
          <w:rFonts w:ascii="Century Schoolbook" w:hAnsi="Century Schoolbook" w:cs="Arial"/>
          <w:b/>
        </w:rPr>
      </w:pPr>
    </w:p>
    <w:p w:rsidR="00766CD2" w:rsidRDefault="00766CD2">
      <w:pPr>
        <w:rPr>
          <w:rFonts w:ascii="Century Schoolbook" w:hAnsi="Century Schoolbook" w:cs="Arial"/>
          <w:b/>
        </w:rPr>
      </w:pPr>
      <w:r>
        <w:rPr>
          <w:rFonts w:ascii="Century Schoolbook" w:hAnsi="Century Schoolbook" w:cs="Arial"/>
          <w:b/>
        </w:rPr>
        <w:br w:type="page"/>
      </w:r>
    </w:p>
    <w:p w:rsidR="00E43BA6" w:rsidRDefault="00E43BA6" w:rsidP="007C2956">
      <w:pPr>
        <w:ind w:left="0" w:firstLine="0"/>
        <w:jc w:val="both"/>
        <w:rPr>
          <w:rFonts w:ascii="Arial" w:hAnsi="Arial" w:cs="Arial"/>
        </w:rPr>
      </w:pPr>
    </w:p>
    <w:p w:rsidR="007C2956" w:rsidRPr="00882CEC" w:rsidRDefault="00766CD2" w:rsidP="007C2956">
      <w:pPr>
        <w:ind w:left="0" w:firstLine="0"/>
        <w:jc w:val="both"/>
        <w:rPr>
          <w:rFonts w:ascii="Arial" w:hAnsi="Arial" w:cs="Arial"/>
        </w:rPr>
      </w:pPr>
      <w:r w:rsidRPr="00882CEC">
        <w:rPr>
          <w:rFonts w:ascii="Arial" w:hAnsi="Arial" w:cs="Arial"/>
        </w:rPr>
        <w:t xml:space="preserve">L’objectiu és </w:t>
      </w:r>
      <w:r w:rsidR="007C2956" w:rsidRPr="00882CEC">
        <w:rPr>
          <w:rFonts w:ascii="Arial" w:hAnsi="Arial" w:cs="Arial"/>
        </w:rPr>
        <w:t>obtenir un profit econòmic que serà destinat als projectes de “Sonrisas de Bombay”</w:t>
      </w:r>
    </w:p>
    <w:p w:rsidR="007C2956" w:rsidRPr="00882CEC" w:rsidRDefault="007C2956" w:rsidP="007C2956">
      <w:pPr>
        <w:rPr>
          <w:rFonts w:ascii="Arial" w:hAnsi="Arial" w:cs="Arial"/>
          <w:b/>
        </w:rPr>
      </w:pPr>
    </w:p>
    <w:p w:rsidR="00882CEC" w:rsidRPr="00882CEC" w:rsidRDefault="007C2956" w:rsidP="00882CEC">
      <w:pPr>
        <w:rPr>
          <w:rFonts w:ascii="Arial" w:hAnsi="Arial" w:cs="Arial"/>
          <w:b/>
          <w:sz w:val="28"/>
          <w:szCs w:val="28"/>
        </w:rPr>
      </w:pPr>
      <w:r w:rsidRPr="00882CEC">
        <w:rPr>
          <w:rFonts w:ascii="Arial" w:hAnsi="Arial" w:cs="Arial"/>
          <w:b/>
          <w:sz w:val="28"/>
          <w:szCs w:val="28"/>
        </w:rPr>
        <w:t>IDEES PER ESPECTACLES</w:t>
      </w:r>
    </w:p>
    <w:p w:rsidR="007C2956" w:rsidRPr="00882CEC" w:rsidRDefault="00CE7575" w:rsidP="007C2956">
      <w:pPr>
        <w:pStyle w:val="Prrafodelista"/>
        <w:numPr>
          <w:ilvl w:val="0"/>
          <w:numId w:val="1"/>
        </w:numPr>
        <w:contextualSpacing w:val="0"/>
        <w:jc w:val="both"/>
        <w:rPr>
          <w:rFonts w:ascii="Arial" w:hAnsi="Arial" w:cs="Arial"/>
        </w:rPr>
      </w:pPr>
      <w:r w:rsidRPr="00882CEC">
        <w:rPr>
          <w:rFonts w:ascii="Arial" w:hAnsi="Arial" w:cs="Arial"/>
        </w:rPr>
        <w:t>Treball a partir de les històries de vida que es van publicant a Sonrisas de Bombay: crear un guió per a un muntatge escènic</w:t>
      </w:r>
      <w:r w:rsidR="00B86E08" w:rsidRPr="00882CEC">
        <w:rPr>
          <w:rFonts w:ascii="Arial" w:hAnsi="Arial" w:cs="Arial"/>
        </w:rPr>
        <w:t xml:space="preserve"> i/o audiovisual</w:t>
      </w:r>
      <w:r w:rsidR="007C2956" w:rsidRPr="00882CEC">
        <w:rPr>
          <w:rFonts w:ascii="Arial" w:hAnsi="Arial" w:cs="Arial"/>
        </w:rPr>
        <w:t>...</w:t>
      </w:r>
    </w:p>
    <w:p w:rsidR="007C2956" w:rsidRPr="00882CEC" w:rsidRDefault="00CE7575" w:rsidP="007C2956">
      <w:pPr>
        <w:pStyle w:val="Prrafodelista"/>
        <w:numPr>
          <w:ilvl w:val="0"/>
          <w:numId w:val="1"/>
        </w:numPr>
        <w:contextualSpacing w:val="0"/>
        <w:jc w:val="both"/>
        <w:rPr>
          <w:rFonts w:ascii="Arial" w:hAnsi="Arial" w:cs="Arial"/>
        </w:rPr>
      </w:pPr>
      <w:r w:rsidRPr="00882CEC">
        <w:rPr>
          <w:rFonts w:ascii="Arial" w:hAnsi="Arial" w:cs="Arial"/>
        </w:rPr>
        <w:t>A partir dels relats de vida, se’n poden crear d’alternatius inspirats en aquests... amb finals canviats, canvi de personatges...</w:t>
      </w:r>
    </w:p>
    <w:p w:rsidR="007C2956" w:rsidRPr="00882CEC" w:rsidRDefault="007C2956" w:rsidP="007C2956">
      <w:pPr>
        <w:pStyle w:val="Prrafodelista"/>
        <w:numPr>
          <w:ilvl w:val="0"/>
          <w:numId w:val="1"/>
        </w:numPr>
        <w:contextualSpacing w:val="0"/>
        <w:jc w:val="both"/>
        <w:rPr>
          <w:rFonts w:ascii="Arial" w:hAnsi="Arial" w:cs="Arial"/>
        </w:rPr>
      </w:pPr>
      <w:r w:rsidRPr="00882CEC">
        <w:rPr>
          <w:rFonts w:ascii="Arial" w:hAnsi="Arial" w:cs="Arial"/>
        </w:rPr>
        <w:t>Fer taller de Bollywood i fer-ne una mostra per al públic. Si són alumnes més interessats o sensibles en el tema, es pot buscar informació sobre altres danses de l’Índia i fer una creació a partir dels recursos de  moviment que aquestes proposen. Buscar també coreògrafs contemporanis indis que puguin servir d’inspiració per al treball</w:t>
      </w:r>
    </w:p>
    <w:p w:rsidR="004F48B6" w:rsidRPr="00882CEC" w:rsidRDefault="004F48B6" w:rsidP="007C2956">
      <w:pPr>
        <w:pStyle w:val="Prrafodelista"/>
        <w:numPr>
          <w:ilvl w:val="0"/>
          <w:numId w:val="1"/>
        </w:numPr>
        <w:contextualSpacing w:val="0"/>
        <w:jc w:val="both"/>
        <w:rPr>
          <w:rFonts w:ascii="Arial" w:hAnsi="Arial" w:cs="Arial"/>
        </w:rPr>
      </w:pPr>
      <w:r w:rsidRPr="00882CEC">
        <w:rPr>
          <w:rFonts w:ascii="Arial" w:hAnsi="Arial" w:cs="Arial"/>
        </w:rPr>
        <w:t>Taller d’instruments musicals indis? (es pot visitar alguna botiga d’instruments indis de Barcelona??). Després fer un espectacle???</w:t>
      </w:r>
      <w:r w:rsidR="00425788" w:rsidRPr="00882CEC">
        <w:rPr>
          <w:rFonts w:ascii="Arial" w:hAnsi="Arial" w:cs="Arial"/>
        </w:rPr>
        <w:t xml:space="preserve"> A Tapan Musical Center fan tallers C/Sant Antoni Maria Claret, 226</w:t>
      </w:r>
      <w:r w:rsidR="003B572B">
        <w:rPr>
          <w:rFonts w:ascii="Arial" w:hAnsi="Arial" w:cs="Arial"/>
        </w:rPr>
        <w:t>???</w:t>
      </w:r>
    </w:p>
    <w:p w:rsidR="009501BD" w:rsidRPr="00882CEC" w:rsidRDefault="009501BD" w:rsidP="007C2956">
      <w:pPr>
        <w:pStyle w:val="Prrafodelista"/>
        <w:numPr>
          <w:ilvl w:val="0"/>
          <w:numId w:val="1"/>
        </w:numPr>
        <w:contextualSpacing w:val="0"/>
        <w:jc w:val="both"/>
        <w:rPr>
          <w:rFonts w:ascii="Arial" w:hAnsi="Arial" w:cs="Arial"/>
        </w:rPr>
      </w:pPr>
      <w:r w:rsidRPr="00882CEC">
        <w:rPr>
          <w:rFonts w:ascii="Arial" w:hAnsi="Arial" w:cs="Arial"/>
        </w:rPr>
        <w:t>Recital poètic-musical-escènic a partir de textos de poetes indis. També es poden utilitzar poetes d’aquí que tractin temàtiques que ens interessi treballar</w:t>
      </w:r>
    </w:p>
    <w:p w:rsidR="007C2956" w:rsidRPr="00882CEC" w:rsidRDefault="007C2956" w:rsidP="007C2956">
      <w:pPr>
        <w:ind w:left="0" w:firstLine="0"/>
        <w:jc w:val="both"/>
        <w:rPr>
          <w:rFonts w:ascii="Arial" w:hAnsi="Arial" w:cs="Arial"/>
          <w:b/>
        </w:rPr>
      </w:pPr>
    </w:p>
    <w:p w:rsidR="007C2956" w:rsidRPr="00882CEC" w:rsidRDefault="007C2956" w:rsidP="007C2956">
      <w:pPr>
        <w:ind w:left="0" w:firstLine="0"/>
        <w:jc w:val="both"/>
        <w:rPr>
          <w:rFonts w:ascii="Arial" w:hAnsi="Arial" w:cs="Arial"/>
          <w:b/>
          <w:sz w:val="28"/>
          <w:szCs w:val="28"/>
        </w:rPr>
      </w:pPr>
      <w:r w:rsidRPr="00882CEC">
        <w:rPr>
          <w:rFonts w:ascii="Arial" w:hAnsi="Arial" w:cs="Arial"/>
          <w:b/>
          <w:sz w:val="28"/>
          <w:szCs w:val="28"/>
        </w:rPr>
        <w:t>IDEES PER EXPOSICIONS</w:t>
      </w:r>
      <w:r w:rsidR="009501BD" w:rsidRPr="00882CEC">
        <w:rPr>
          <w:rFonts w:ascii="Arial" w:hAnsi="Arial" w:cs="Arial"/>
          <w:b/>
          <w:sz w:val="28"/>
          <w:szCs w:val="28"/>
        </w:rPr>
        <w:t xml:space="preserve"> I PER PUBLICACIONS</w:t>
      </w:r>
      <w:r w:rsidR="00CE5E60">
        <w:rPr>
          <w:rFonts w:ascii="Arial" w:hAnsi="Arial" w:cs="Arial"/>
          <w:b/>
          <w:sz w:val="28"/>
          <w:szCs w:val="28"/>
        </w:rPr>
        <w:t xml:space="preserve"> I DINÀMIQUES DE CENTRE</w:t>
      </w:r>
    </w:p>
    <w:p w:rsidR="007C2956" w:rsidRPr="00882CEC" w:rsidRDefault="00CE7575" w:rsidP="007C2956">
      <w:pPr>
        <w:pStyle w:val="Prrafodelista"/>
        <w:numPr>
          <w:ilvl w:val="0"/>
          <w:numId w:val="1"/>
        </w:numPr>
        <w:contextualSpacing w:val="0"/>
        <w:jc w:val="both"/>
        <w:rPr>
          <w:rFonts w:ascii="Arial" w:hAnsi="Arial" w:cs="Arial"/>
        </w:rPr>
      </w:pPr>
      <w:r w:rsidRPr="00882CEC">
        <w:rPr>
          <w:rFonts w:ascii="Arial" w:hAnsi="Arial" w:cs="Arial"/>
        </w:rPr>
        <w:t>Treball sobre personatges importants de l’Índia???</w:t>
      </w:r>
      <w:r w:rsidR="00B86E08" w:rsidRPr="00882CEC">
        <w:rPr>
          <w:rFonts w:ascii="Arial" w:hAnsi="Arial" w:cs="Arial"/>
        </w:rPr>
        <w:t xml:space="preserve"> I fer-ne una exposició. Es poden establir paral.lelismes entre polítics, pensadors, creadors, artistes indis i d’aquí... per època, per disciplina... visió en positiu del potencial de l’Índia</w:t>
      </w:r>
    </w:p>
    <w:p w:rsidR="00766CD2" w:rsidRPr="00882CEC" w:rsidRDefault="007C2956" w:rsidP="00766CD2">
      <w:pPr>
        <w:pStyle w:val="Prrafodelista"/>
        <w:numPr>
          <w:ilvl w:val="0"/>
          <w:numId w:val="1"/>
        </w:numPr>
        <w:contextualSpacing w:val="0"/>
        <w:jc w:val="both"/>
        <w:rPr>
          <w:rFonts w:ascii="Arial" w:hAnsi="Arial" w:cs="Arial"/>
        </w:rPr>
      </w:pPr>
      <w:r w:rsidRPr="00882CEC">
        <w:rPr>
          <w:rFonts w:ascii="Arial" w:hAnsi="Arial" w:cs="Arial"/>
        </w:rPr>
        <w:t>Exposició i c</w:t>
      </w:r>
      <w:r w:rsidR="009501BD" w:rsidRPr="00882CEC">
        <w:rPr>
          <w:rFonts w:ascii="Arial" w:hAnsi="Arial" w:cs="Arial"/>
        </w:rPr>
        <w:t>oncurs de cartells o</w:t>
      </w:r>
      <w:r w:rsidR="00CE7575" w:rsidRPr="00882CEC">
        <w:rPr>
          <w:rFonts w:ascii="Arial" w:hAnsi="Arial" w:cs="Arial"/>
        </w:rPr>
        <w:t xml:space="preserve"> pintures inspirats en </w:t>
      </w:r>
      <w:r w:rsidRPr="00882CEC">
        <w:rPr>
          <w:rFonts w:ascii="Arial" w:hAnsi="Arial" w:cs="Arial"/>
        </w:rPr>
        <w:t xml:space="preserve">temes que s’hagin pogut tractar: ODS, situació dels slums, </w:t>
      </w:r>
      <w:r w:rsidR="00766CD2" w:rsidRPr="00882CEC">
        <w:rPr>
          <w:rFonts w:ascii="Arial" w:hAnsi="Arial" w:cs="Arial"/>
        </w:rPr>
        <w:t xml:space="preserve">la importància i el valor de l’educació, </w:t>
      </w:r>
      <w:r w:rsidRPr="00882CEC">
        <w:rPr>
          <w:rFonts w:ascii="Arial" w:hAnsi="Arial" w:cs="Arial"/>
        </w:rPr>
        <w:t>la cosmovisió i la cultura índia, la situació de la dona...</w:t>
      </w:r>
    </w:p>
    <w:p w:rsidR="009501BD" w:rsidRDefault="009501BD" w:rsidP="009501BD">
      <w:pPr>
        <w:pStyle w:val="Prrafodelista"/>
        <w:numPr>
          <w:ilvl w:val="0"/>
          <w:numId w:val="1"/>
        </w:numPr>
        <w:contextualSpacing w:val="0"/>
        <w:jc w:val="both"/>
        <w:rPr>
          <w:rFonts w:ascii="Arial" w:hAnsi="Arial" w:cs="Arial"/>
        </w:rPr>
      </w:pPr>
      <w:r w:rsidRPr="00882CEC">
        <w:rPr>
          <w:rFonts w:ascii="Arial" w:hAnsi="Arial" w:cs="Arial"/>
        </w:rPr>
        <w:t>Incloure un apartat de solidaritat en la revista o en el blog del centre</w:t>
      </w:r>
    </w:p>
    <w:p w:rsidR="00CE5E60" w:rsidRDefault="00CE5E60" w:rsidP="009501BD">
      <w:pPr>
        <w:pStyle w:val="Prrafodelista"/>
        <w:numPr>
          <w:ilvl w:val="0"/>
          <w:numId w:val="1"/>
        </w:numPr>
        <w:contextualSpacing w:val="0"/>
        <w:jc w:val="both"/>
        <w:rPr>
          <w:rFonts w:ascii="Arial" w:hAnsi="Arial" w:cs="Arial"/>
        </w:rPr>
      </w:pPr>
      <w:r>
        <w:rPr>
          <w:rFonts w:ascii="Arial" w:hAnsi="Arial" w:cs="Arial"/>
        </w:rPr>
        <w:t xml:space="preserve">Crear un equip solidari dins el centre. Un grup d’alumnes que s’organitzen i treballen en equip duent a terme activitats destinades al mateix centre o bé al poble (o més enllà) per a sensibilitzar o actuar solidàriament, a través d’una planificació pròpia d’activitats. Pot estar format per alumnes, ex alumnes, professorat, membres de l’AMPA... </w:t>
      </w:r>
    </w:p>
    <w:p w:rsidR="007C2956" w:rsidRPr="00882CEC" w:rsidRDefault="007C2956" w:rsidP="007C2956">
      <w:pPr>
        <w:jc w:val="both"/>
        <w:rPr>
          <w:rFonts w:ascii="Arial" w:hAnsi="Arial" w:cs="Arial"/>
        </w:rPr>
      </w:pPr>
    </w:p>
    <w:p w:rsidR="007C2956" w:rsidRPr="00882CEC" w:rsidRDefault="007C2956" w:rsidP="007C2956">
      <w:pPr>
        <w:jc w:val="both"/>
        <w:rPr>
          <w:rFonts w:ascii="Arial" w:hAnsi="Arial" w:cs="Arial"/>
          <w:b/>
          <w:sz w:val="28"/>
          <w:szCs w:val="28"/>
        </w:rPr>
      </w:pPr>
      <w:r w:rsidRPr="00882CEC">
        <w:rPr>
          <w:rFonts w:ascii="Arial" w:hAnsi="Arial" w:cs="Arial"/>
          <w:b/>
          <w:sz w:val="28"/>
          <w:szCs w:val="28"/>
        </w:rPr>
        <w:t>IDEES PER ACCIONS AL CARRER</w:t>
      </w:r>
    </w:p>
    <w:p w:rsidR="007C2956" w:rsidRPr="00882CEC" w:rsidRDefault="00454FA2" w:rsidP="007C2956">
      <w:pPr>
        <w:pStyle w:val="Prrafodelista"/>
        <w:numPr>
          <w:ilvl w:val="0"/>
          <w:numId w:val="1"/>
        </w:numPr>
        <w:contextualSpacing w:val="0"/>
        <w:jc w:val="both"/>
        <w:rPr>
          <w:rFonts w:ascii="Arial" w:hAnsi="Arial" w:cs="Arial"/>
        </w:rPr>
      </w:pPr>
      <w:r w:rsidRPr="00882CEC">
        <w:rPr>
          <w:rFonts w:ascii="Arial" w:hAnsi="Arial" w:cs="Arial"/>
        </w:rPr>
        <w:t xml:space="preserve">Dibuixar un mandala i resseguir-lo </w:t>
      </w:r>
      <w:r w:rsidR="00EE4FA2" w:rsidRPr="00882CEC">
        <w:rPr>
          <w:rFonts w:ascii="Arial" w:hAnsi="Arial" w:cs="Arial"/>
        </w:rPr>
        <w:t>de monedes de 50 cèntims? 20?</w:t>
      </w:r>
      <w:r w:rsidR="006708E3" w:rsidRPr="00882CEC">
        <w:rPr>
          <w:rFonts w:ascii="Arial" w:hAnsi="Arial" w:cs="Arial"/>
        </w:rPr>
        <w:t xml:space="preserve"> 1 €??</w:t>
      </w:r>
    </w:p>
    <w:p w:rsidR="007C2956" w:rsidRDefault="00376E03" w:rsidP="007C2956">
      <w:pPr>
        <w:pStyle w:val="Prrafodelista"/>
        <w:numPr>
          <w:ilvl w:val="0"/>
          <w:numId w:val="1"/>
        </w:numPr>
        <w:contextualSpacing w:val="0"/>
        <w:jc w:val="both"/>
        <w:rPr>
          <w:rFonts w:ascii="Arial" w:hAnsi="Arial" w:cs="Arial"/>
        </w:rPr>
      </w:pPr>
      <w:r w:rsidRPr="00882CEC">
        <w:rPr>
          <w:rFonts w:ascii="Arial" w:hAnsi="Arial" w:cs="Arial"/>
        </w:rPr>
        <w:t>Muntar un estand de donació de somriures, fer una mena de croma o espai o la gent es posa i fa un somriure, les fotos es publiquen a</w:t>
      </w:r>
      <w:r w:rsidR="00425788" w:rsidRPr="00882CEC">
        <w:rPr>
          <w:rFonts w:ascii="Arial" w:hAnsi="Arial" w:cs="Arial"/>
        </w:rPr>
        <w:t xml:space="preserve"> la web de l’institut, a la de S</w:t>
      </w:r>
      <w:r w:rsidRPr="00882CEC">
        <w:rPr>
          <w:rFonts w:ascii="Arial" w:hAnsi="Arial" w:cs="Arial"/>
        </w:rPr>
        <w:t>onrisas...???</w:t>
      </w:r>
      <w:r w:rsidR="009501BD" w:rsidRPr="00882CEC">
        <w:rPr>
          <w:rFonts w:ascii="Arial" w:hAnsi="Arial" w:cs="Arial"/>
        </w:rPr>
        <w:t xml:space="preserve"> per cada somriure es dona alguna cosa al pot</w:t>
      </w:r>
      <w:r w:rsidR="00C60E05">
        <w:rPr>
          <w:rFonts w:ascii="Arial" w:hAnsi="Arial" w:cs="Arial"/>
        </w:rPr>
        <w:t>??</w:t>
      </w:r>
    </w:p>
    <w:p w:rsidR="00C60E05" w:rsidRDefault="00C60E05" w:rsidP="00C60E05">
      <w:pPr>
        <w:pStyle w:val="Prrafodelista"/>
        <w:numPr>
          <w:ilvl w:val="0"/>
          <w:numId w:val="1"/>
        </w:numPr>
        <w:contextualSpacing w:val="0"/>
        <w:jc w:val="both"/>
        <w:rPr>
          <w:rFonts w:ascii="Arial" w:hAnsi="Arial" w:cs="Arial"/>
        </w:rPr>
      </w:pPr>
      <w:r>
        <w:rPr>
          <w:rFonts w:ascii="Arial" w:hAnsi="Arial" w:cs="Arial"/>
        </w:rPr>
        <w:t xml:space="preserve">Fer un flashmob en algun espai emblemàtic de la població. En aquest enllaç n’hi ha un de l’equip de Sonrisas de Bombay de Barcelona: </w:t>
      </w:r>
      <w:hyperlink r:id="rId8" w:history="1">
        <w:r w:rsidRPr="00516F70">
          <w:rPr>
            <w:rStyle w:val="Hipervnculo"/>
            <w:rFonts w:ascii="Arial" w:hAnsi="Arial" w:cs="Arial"/>
          </w:rPr>
          <w:t>https://www.youtube.com/watch?v=gRMlr2udD5Y</w:t>
        </w:r>
      </w:hyperlink>
    </w:p>
    <w:p w:rsidR="00C60E05" w:rsidRPr="00C60E05" w:rsidRDefault="00C60E05" w:rsidP="00C60E05">
      <w:pPr>
        <w:pStyle w:val="Prrafodelista"/>
        <w:ind w:left="360" w:firstLine="0"/>
        <w:contextualSpacing w:val="0"/>
        <w:jc w:val="both"/>
        <w:rPr>
          <w:rFonts w:ascii="Arial" w:hAnsi="Arial" w:cs="Arial"/>
        </w:rPr>
      </w:pPr>
      <w:bookmarkStart w:id="0" w:name="_GoBack"/>
      <w:bookmarkEnd w:id="0"/>
    </w:p>
    <w:p w:rsidR="00E4284B" w:rsidRPr="00882CEC" w:rsidRDefault="00E4284B" w:rsidP="007C2956">
      <w:pPr>
        <w:pStyle w:val="Prrafodelista"/>
        <w:numPr>
          <w:ilvl w:val="0"/>
          <w:numId w:val="1"/>
        </w:numPr>
        <w:contextualSpacing w:val="0"/>
        <w:jc w:val="both"/>
        <w:rPr>
          <w:rFonts w:ascii="Arial" w:hAnsi="Arial" w:cs="Arial"/>
        </w:rPr>
      </w:pPr>
      <w:r w:rsidRPr="00882CEC">
        <w:rPr>
          <w:rFonts w:ascii="Arial" w:hAnsi="Arial" w:cs="Arial"/>
        </w:rPr>
        <w:t xml:space="preserve">Dibuixar a terra la superfície mitjana d’un </w:t>
      </w:r>
      <w:r w:rsidRPr="00882CEC">
        <w:rPr>
          <w:rFonts w:ascii="Arial" w:hAnsi="Arial" w:cs="Arial"/>
          <w:i/>
        </w:rPr>
        <w:t>slum</w:t>
      </w:r>
      <w:r w:rsidRPr="00882CEC">
        <w:rPr>
          <w:rFonts w:ascii="Arial" w:hAnsi="Arial" w:cs="Arial"/>
        </w:rPr>
        <w:t xml:space="preserve"> i al costat la superfície mitjana d’una vivenda d’aquí. Dividir la vivenda en els espais que ha d’incloure. Indicar el nombre de persones que viuen de mitjana el cadascun dels dos habitatges. Fer l’acció d’intentar </w:t>
      </w:r>
      <w:r w:rsidR="005D0102" w:rsidRPr="00882CEC">
        <w:rPr>
          <w:rFonts w:ascii="Arial" w:hAnsi="Arial" w:cs="Arial"/>
        </w:rPr>
        <w:t>col·locar-nos</w:t>
      </w:r>
      <w:r w:rsidRPr="00882CEC">
        <w:rPr>
          <w:rFonts w:ascii="Arial" w:hAnsi="Arial" w:cs="Arial"/>
        </w:rPr>
        <w:t xml:space="preserve"> en cada espai. Es pot complicar posant mobles i altres utensilis de la llar. O bé intentar distribuir els espais</w:t>
      </w:r>
    </w:p>
    <w:p w:rsidR="00CE7575" w:rsidRPr="00882CEC" w:rsidRDefault="00376E03" w:rsidP="009501BD">
      <w:pPr>
        <w:pStyle w:val="Prrafodelista"/>
        <w:numPr>
          <w:ilvl w:val="0"/>
          <w:numId w:val="1"/>
        </w:numPr>
        <w:contextualSpacing w:val="0"/>
        <w:jc w:val="both"/>
        <w:rPr>
          <w:rFonts w:ascii="Arial" w:hAnsi="Arial" w:cs="Arial"/>
        </w:rPr>
      </w:pPr>
      <w:r w:rsidRPr="00882CEC">
        <w:rPr>
          <w:rFonts w:ascii="Arial" w:hAnsi="Arial" w:cs="Arial"/>
        </w:rPr>
        <w:t>Fer cinefòrum solidari</w:t>
      </w:r>
      <w:r w:rsidR="009501BD" w:rsidRPr="00882CEC">
        <w:rPr>
          <w:rFonts w:ascii="Arial" w:hAnsi="Arial" w:cs="Arial"/>
        </w:rPr>
        <w:t xml:space="preserve">: projectar </w:t>
      </w:r>
      <w:r w:rsidR="00E4284B" w:rsidRPr="00882CEC">
        <w:rPr>
          <w:rFonts w:ascii="Arial" w:hAnsi="Arial" w:cs="Arial"/>
        </w:rPr>
        <w:t>pel·lícules</w:t>
      </w:r>
      <w:r w:rsidR="009501BD" w:rsidRPr="00882CEC">
        <w:rPr>
          <w:rFonts w:ascii="Arial" w:hAnsi="Arial" w:cs="Arial"/>
        </w:rPr>
        <w:t xml:space="preserve"> que parlin d’algun aspecte de la realitat de l’Índia. Estaria bé que el cinefòrum fos conduït pels propis alumnes que han vist i treballat abans el film així com els temes que volen tractar per generar el debat posterior</w:t>
      </w:r>
    </w:p>
    <w:p w:rsidR="00E4284B" w:rsidRPr="00882CEC" w:rsidRDefault="00E4284B" w:rsidP="009501BD">
      <w:pPr>
        <w:pStyle w:val="Prrafodelista"/>
        <w:numPr>
          <w:ilvl w:val="0"/>
          <w:numId w:val="1"/>
        </w:numPr>
        <w:contextualSpacing w:val="0"/>
        <w:jc w:val="both"/>
        <w:rPr>
          <w:rFonts w:ascii="Arial" w:hAnsi="Arial" w:cs="Arial"/>
        </w:rPr>
      </w:pPr>
      <w:r w:rsidRPr="00882CEC">
        <w:rPr>
          <w:rFonts w:ascii="Arial" w:hAnsi="Arial" w:cs="Arial"/>
        </w:rPr>
        <w:t>Lectura de contes indis per als més petits. Ja sigui que els alumnes de secundària es preparen una lectura dinamitzada per a fer a les escoles o bé a la biblioteca del poble i posen una caixa per a la recaptació (utilitzar “10 Cuentos 10 Sonrisas” o buscar en clàssics indis)</w:t>
      </w:r>
    </w:p>
    <w:p w:rsidR="004F48B6" w:rsidRPr="00882CEC" w:rsidRDefault="004F48B6" w:rsidP="004F48B6">
      <w:pPr>
        <w:pStyle w:val="Prrafodelista"/>
        <w:numPr>
          <w:ilvl w:val="0"/>
          <w:numId w:val="1"/>
        </w:numPr>
        <w:contextualSpacing w:val="0"/>
        <w:jc w:val="both"/>
        <w:rPr>
          <w:rFonts w:ascii="Arial" w:hAnsi="Arial" w:cs="Arial"/>
        </w:rPr>
      </w:pPr>
      <w:r w:rsidRPr="00882CEC">
        <w:rPr>
          <w:rFonts w:ascii="Arial" w:hAnsi="Arial" w:cs="Arial"/>
        </w:rPr>
        <w:t>Taller de ioga que inclogui reflexió, no només la pràctica!</w:t>
      </w:r>
    </w:p>
    <w:p w:rsidR="00425788" w:rsidRDefault="00425788" w:rsidP="004F48B6">
      <w:pPr>
        <w:pStyle w:val="Prrafodelista"/>
        <w:numPr>
          <w:ilvl w:val="0"/>
          <w:numId w:val="1"/>
        </w:numPr>
        <w:contextualSpacing w:val="0"/>
        <w:jc w:val="both"/>
        <w:rPr>
          <w:rFonts w:ascii="Arial" w:hAnsi="Arial" w:cs="Arial"/>
        </w:rPr>
      </w:pPr>
      <w:r w:rsidRPr="00882CEC">
        <w:rPr>
          <w:rFonts w:ascii="Arial" w:hAnsi="Arial" w:cs="Arial"/>
        </w:rPr>
        <w:t xml:space="preserve">Mercadillo amb coses de les que ens podem desprendre. </w:t>
      </w:r>
      <w:r w:rsidR="003B572B">
        <w:rPr>
          <w:rFonts w:ascii="Arial" w:hAnsi="Arial" w:cs="Arial"/>
        </w:rPr>
        <w:t xml:space="preserve">(Estic disposat a desprendre’m de coses que tenen un valor per mi?) </w:t>
      </w:r>
      <w:r w:rsidRPr="00882CEC">
        <w:rPr>
          <w:rFonts w:ascii="Arial" w:hAnsi="Arial" w:cs="Arial"/>
        </w:rPr>
        <w:t xml:space="preserve">Cada cosa que venem té una petita explicació?? </w:t>
      </w:r>
      <w:r w:rsidR="00625F6E">
        <w:rPr>
          <w:rFonts w:ascii="Arial" w:hAnsi="Arial" w:cs="Arial"/>
        </w:rPr>
        <w:t xml:space="preserve">Abans </w:t>
      </w:r>
      <w:r w:rsidRPr="00882CEC">
        <w:rPr>
          <w:rFonts w:ascii="Arial" w:hAnsi="Arial" w:cs="Arial"/>
        </w:rPr>
        <w:t>hem fet un procés de reflexió a classe sobre coses de les que podem prescindir</w:t>
      </w:r>
      <w:r w:rsidR="003B572B">
        <w:rPr>
          <w:rFonts w:ascii="Arial" w:hAnsi="Arial" w:cs="Arial"/>
        </w:rPr>
        <w:t xml:space="preserve"> o que estem disposats a compartir, a traspassar </w:t>
      </w:r>
      <w:r w:rsidRPr="00882CEC">
        <w:rPr>
          <w:rFonts w:ascii="Arial" w:hAnsi="Arial" w:cs="Arial"/>
        </w:rPr>
        <w:t>...???</w:t>
      </w:r>
      <w:r w:rsidR="00114FDB" w:rsidRPr="00882CEC">
        <w:rPr>
          <w:rFonts w:ascii="Arial" w:hAnsi="Arial" w:cs="Arial"/>
        </w:rPr>
        <w:t xml:space="preserve"> O bé reescrivim una petita història sobre aquell objecte per a fer-lo atractiu per altres mans???</w:t>
      </w:r>
    </w:p>
    <w:p w:rsidR="00625F6E" w:rsidRDefault="00625F6E" w:rsidP="004F48B6">
      <w:pPr>
        <w:pStyle w:val="Prrafodelista"/>
        <w:numPr>
          <w:ilvl w:val="0"/>
          <w:numId w:val="1"/>
        </w:numPr>
        <w:contextualSpacing w:val="0"/>
        <w:jc w:val="both"/>
        <w:rPr>
          <w:rFonts w:ascii="Arial" w:hAnsi="Arial" w:cs="Arial"/>
        </w:rPr>
      </w:pPr>
      <w:r>
        <w:rPr>
          <w:rFonts w:ascii="Arial" w:hAnsi="Arial" w:cs="Arial"/>
        </w:rPr>
        <w:t>Organitzar una carrera de tants quilòmetres com distància a l’escola hi pugui haver per un alumne indi d’un entorn rural?? O fer una carrera i punto!</w:t>
      </w:r>
    </w:p>
    <w:p w:rsidR="00625F6E" w:rsidRPr="00882CEC" w:rsidRDefault="00625F6E" w:rsidP="00625F6E">
      <w:pPr>
        <w:pStyle w:val="Prrafodelista"/>
        <w:ind w:left="360" w:firstLine="0"/>
        <w:contextualSpacing w:val="0"/>
        <w:jc w:val="both"/>
        <w:rPr>
          <w:rFonts w:ascii="Arial" w:hAnsi="Arial" w:cs="Arial"/>
        </w:rPr>
      </w:pPr>
    </w:p>
    <w:p w:rsidR="00540124" w:rsidRPr="00882CEC" w:rsidRDefault="00540124" w:rsidP="00540124">
      <w:pPr>
        <w:jc w:val="both"/>
        <w:rPr>
          <w:rFonts w:ascii="Arial" w:hAnsi="Arial" w:cs="Arial"/>
        </w:rPr>
      </w:pPr>
    </w:p>
    <w:p w:rsidR="00540124" w:rsidRPr="00882CEC" w:rsidRDefault="00540124" w:rsidP="00540124">
      <w:pPr>
        <w:jc w:val="both"/>
        <w:rPr>
          <w:rFonts w:ascii="Arial" w:hAnsi="Arial" w:cs="Arial"/>
        </w:rPr>
      </w:pPr>
    </w:p>
    <w:p w:rsidR="005D0102" w:rsidRPr="00882CEC" w:rsidRDefault="005D0102" w:rsidP="00540124">
      <w:pPr>
        <w:jc w:val="both"/>
        <w:rPr>
          <w:rFonts w:ascii="Arial" w:hAnsi="Arial" w:cs="Arial"/>
        </w:rPr>
      </w:pPr>
    </w:p>
    <w:p w:rsidR="004F48B6" w:rsidRPr="009501BD" w:rsidRDefault="004F48B6" w:rsidP="004F48B6">
      <w:pPr>
        <w:pStyle w:val="Prrafodelista"/>
        <w:ind w:left="360" w:firstLine="0"/>
        <w:contextualSpacing w:val="0"/>
        <w:jc w:val="both"/>
        <w:rPr>
          <w:rFonts w:ascii="Century Schoolbook" w:hAnsi="Century Schoolbook" w:cs="Arial"/>
        </w:rPr>
      </w:pPr>
    </w:p>
    <w:p w:rsidR="00503FA7" w:rsidRPr="00503FA7" w:rsidRDefault="00503FA7" w:rsidP="009501BD">
      <w:pPr>
        <w:ind w:left="0" w:firstLine="0"/>
        <w:jc w:val="both"/>
        <w:rPr>
          <w:rFonts w:ascii="Century Schoolbook" w:hAnsi="Century Schoolbook" w:cs="Arial"/>
        </w:rPr>
      </w:pPr>
    </w:p>
    <w:sectPr w:rsidR="00503FA7" w:rsidRPr="00503FA7" w:rsidSect="00B86E08">
      <w:headerReference w:type="default" r:id="rId9"/>
      <w:footerReference w:type="default" r:id="rId10"/>
      <w:pgSz w:w="11906" w:h="16838"/>
      <w:pgMar w:top="1304" w:right="1077" w:bottom="1247"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69B8" w:rsidRDefault="00C969B8" w:rsidP="00B86E08">
      <w:pPr>
        <w:spacing w:after="0" w:line="240" w:lineRule="auto"/>
      </w:pPr>
      <w:r>
        <w:separator/>
      </w:r>
    </w:p>
  </w:endnote>
  <w:endnote w:type="continuationSeparator" w:id="1">
    <w:p w:rsidR="00C969B8" w:rsidRDefault="00C969B8" w:rsidP="00B86E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2953320"/>
      <w:docPartObj>
        <w:docPartGallery w:val="Page Numbers (Bottom of Page)"/>
        <w:docPartUnique/>
      </w:docPartObj>
    </w:sdtPr>
    <w:sdtEndPr>
      <w:rPr>
        <w:noProof/>
      </w:rPr>
    </w:sdtEndPr>
    <w:sdtContent>
      <w:p w:rsidR="00C969B8" w:rsidRDefault="00546A3E">
        <w:pPr>
          <w:pStyle w:val="Piedepgina"/>
          <w:jc w:val="right"/>
        </w:pPr>
        <w:fldSimple w:instr=" PAGE   \* MERGEFORMAT ">
          <w:r w:rsidR="003A71D4">
            <w:rPr>
              <w:noProof/>
            </w:rPr>
            <w:t>1</w:t>
          </w:r>
        </w:fldSimple>
      </w:p>
    </w:sdtContent>
  </w:sdt>
  <w:p w:rsidR="00C969B8" w:rsidRDefault="003A71D4">
    <w:pPr>
      <w:pStyle w:val="Piedepgina"/>
    </w:pPr>
    <w:r w:rsidRPr="003A71D4">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19"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69B8" w:rsidRDefault="00C969B8" w:rsidP="00B86E08">
      <w:pPr>
        <w:spacing w:after="0" w:line="240" w:lineRule="auto"/>
      </w:pPr>
      <w:r>
        <w:separator/>
      </w:r>
    </w:p>
  </w:footnote>
  <w:footnote w:type="continuationSeparator" w:id="1">
    <w:p w:rsidR="00C969B8" w:rsidRDefault="00C969B8" w:rsidP="00B86E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9B8" w:rsidRPr="00C969B8" w:rsidRDefault="003A71D4" w:rsidP="00C969B8">
    <w:pPr>
      <w:pStyle w:val="Encabezado"/>
    </w:pPr>
    <w:r w:rsidRPr="003A71D4">
      <w:rPr>
        <w:rFonts w:hint="eastAsia"/>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18"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21F"/>
    <w:multiLevelType w:val="hybridMultilevel"/>
    <w:tmpl w:val="28408624"/>
    <w:lvl w:ilvl="0" w:tplc="7220A29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DDF7940"/>
    <w:multiLevelType w:val="hybridMultilevel"/>
    <w:tmpl w:val="F4EA3E7C"/>
    <w:lvl w:ilvl="0" w:tplc="130ADD44">
      <w:start w:val="1"/>
      <w:numFmt w:val="bullet"/>
      <w:lvlText w:val="-"/>
      <w:lvlJc w:val="left"/>
      <w:pPr>
        <w:ind w:left="1074" w:hanging="360"/>
      </w:pPr>
      <w:rPr>
        <w:rFonts w:ascii="Century Schoolbook" w:eastAsiaTheme="minorHAnsi" w:hAnsi="Century Schoolbook" w:cs="Arial" w:hint="default"/>
      </w:rPr>
    </w:lvl>
    <w:lvl w:ilvl="1" w:tplc="0C0A0003" w:tentative="1">
      <w:start w:val="1"/>
      <w:numFmt w:val="bullet"/>
      <w:lvlText w:val="o"/>
      <w:lvlJc w:val="left"/>
      <w:pPr>
        <w:ind w:left="1794" w:hanging="360"/>
      </w:pPr>
      <w:rPr>
        <w:rFonts w:ascii="Courier New" w:hAnsi="Courier New" w:cs="Courier New" w:hint="default"/>
      </w:rPr>
    </w:lvl>
    <w:lvl w:ilvl="2" w:tplc="0C0A0005" w:tentative="1">
      <w:start w:val="1"/>
      <w:numFmt w:val="bullet"/>
      <w:lvlText w:val=""/>
      <w:lvlJc w:val="left"/>
      <w:pPr>
        <w:ind w:left="2514" w:hanging="360"/>
      </w:pPr>
      <w:rPr>
        <w:rFonts w:ascii="Wingdings" w:hAnsi="Wingdings" w:hint="default"/>
      </w:rPr>
    </w:lvl>
    <w:lvl w:ilvl="3" w:tplc="0C0A0001" w:tentative="1">
      <w:start w:val="1"/>
      <w:numFmt w:val="bullet"/>
      <w:lvlText w:val=""/>
      <w:lvlJc w:val="left"/>
      <w:pPr>
        <w:ind w:left="3234" w:hanging="360"/>
      </w:pPr>
      <w:rPr>
        <w:rFonts w:ascii="Symbol" w:hAnsi="Symbol" w:hint="default"/>
      </w:rPr>
    </w:lvl>
    <w:lvl w:ilvl="4" w:tplc="0C0A0003" w:tentative="1">
      <w:start w:val="1"/>
      <w:numFmt w:val="bullet"/>
      <w:lvlText w:val="o"/>
      <w:lvlJc w:val="left"/>
      <w:pPr>
        <w:ind w:left="3954" w:hanging="360"/>
      </w:pPr>
      <w:rPr>
        <w:rFonts w:ascii="Courier New" w:hAnsi="Courier New" w:cs="Courier New" w:hint="default"/>
      </w:rPr>
    </w:lvl>
    <w:lvl w:ilvl="5" w:tplc="0C0A0005" w:tentative="1">
      <w:start w:val="1"/>
      <w:numFmt w:val="bullet"/>
      <w:lvlText w:val=""/>
      <w:lvlJc w:val="left"/>
      <w:pPr>
        <w:ind w:left="4674" w:hanging="360"/>
      </w:pPr>
      <w:rPr>
        <w:rFonts w:ascii="Wingdings" w:hAnsi="Wingdings" w:hint="default"/>
      </w:rPr>
    </w:lvl>
    <w:lvl w:ilvl="6" w:tplc="0C0A0001" w:tentative="1">
      <w:start w:val="1"/>
      <w:numFmt w:val="bullet"/>
      <w:lvlText w:val=""/>
      <w:lvlJc w:val="left"/>
      <w:pPr>
        <w:ind w:left="5394" w:hanging="360"/>
      </w:pPr>
      <w:rPr>
        <w:rFonts w:ascii="Symbol" w:hAnsi="Symbol" w:hint="default"/>
      </w:rPr>
    </w:lvl>
    <w:lvl w:ilvl="7" w:tplc="0C0A0003" w:tentative="1">
      <w:start w:val="1"/>
      <w:numFmt w:val="bullet"/>
      <w:lvlText w:val="o"/>
      <w:lvlJc w:val="left"/>
      <w:pPr>
        <w:ind w:left="6114" w:hanging="360"/>
      </w:pPr>
      <w:rPr>
        <w:rFonts w:ascii="Courier New" w:hAnsi="Courier New" w:cs="Courier New" w:hint="default"/>
      </w:rPr>
    </w:lvl>
    <w:lvl w:ilvl="8" w:tplc="0C0A0005" w:tentative="1">
      <w:start w:val="1"/>
      <w:numFmt w:val="bullet"/>
      <w:lvlText w:val=""/>
      <w:lvlJc w:val="left"/>
      <w:pPr>
        <w:ind w:left="6834" w:hanging="360"/>
      </w:pPr>
      <w:rPr>
        <w:rFonts w:ascii="Wingdings" w:hAnsi="Wingdings" w:hint="default"/>
      </w:rPr>
    </w:lvl>
  </w:abstractNum>
  <w:abstractNum w:abstractNumId="2">
    <w:nsid w:val="3B846D5F"/>
    <w:multiLevelType w:val="hybridMultilevel"/>
    <w:tmpl w:val="42FAF0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966254D"/>
    <w:multiLevelType w:val="hybridMultilevel"/>
    <w:tmpl w:val="D08E82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E4F28EE"/>
    <w:multiLevelType w:val="hybridMultilevel"/>
    <w:tmpl w:val="C9D0E8A0"/>
    <w:lvl w:ilvl="0" w:tplc="B69AAC26">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3D031C8"/>
    <w:multiLevelType w:val="hybridMultilevel"/>
    <w:tmpl w:val="E1A4E64C"/>
    <w:lvl w:ilvl="0" w:tplc="6FCA277E">
      <w:start w:val="1"/>
      <w:numFmt w:val="decimal"/>
      <w:lvlText w:val="%1."/>
      <w:lvlJc w:val="left"/>
      <w:pPr>
        <w:ind w:left="644" w:hanging="360"/>
      </w:pPr>
      <w:rPr>
        <w:rFonts w:ascii="Century Schoolbook" w:eastAsiaTheme="minorHAnsi" w:hAnsi="Century Schoolbook" w:cs="Arial"/>
      </w:rPr>
    </w:lvl>
    <w:lvl w:ilvl="1" w:tplc="04030003" w:tentative="1">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C571BA"/>
    <w:rsid w:val="000265BA"/>
    <w:rsid w:val="000B60F1"/>
    <w:rsid w:val="000C23F4"/>
    <w:rsid w:val="000E63A6"/>
    <w:rsid w:val="0011280F"/>
    <w:rsid w:val="00114FDB"/>
    <w:rsid w:val="00172F17"/>
    <w:rsid w:val="001E1520"/>
    <w:rsid w:val="0024785A"/>
    <w:rsid w:val="002D177A"/>
    <w:rsid w:val="002D28A2"/>
    <w:rsid w:val="002F256C"/>
    <w:rsid w:val="00320973"/>
    <w:rsid w:val="003406C1"/>
    <w:rsid w:val="00376E03"/>
    <w:rsid w:val="00387DB4"/>
    <w:rsid w:val="003A71D4"/>
    <w:rsid w:val="003B572B"/>
    <w:rsid w:val="004111FF"/>
    <w:rsid w:val="00425788"/>
    <w:rsid w:val="00454FA2"/>
    <w:rsid w:val="00456CA0"/>
    <w:rsid w:val="004F48B6"/>
    <w:rsid w:val="00503FA7"/>
    <w:rsid w:val="00540124"/>
    <w:rsid w:val="00546A3E"/>
    <w:rsid w:val="00547F46"/>
    <w:rsid w:val="005A1BCA"/>
    <w:rsid w:val="005D0102"/>
    <w:rsid w:val="005D068B"/>
    <w:rsid w:val="005D2D67"/>
    <w:rsid w:val="00612775"/>
    <w:rsid w:val="00623636"/>
    <w:rsid w:val="00625F6E"/>
    <w:rsid w:val="006708E3"/>
    <w:rsid w:val="006B7967"/>
    <w:rsid w:val="00724D9E"/>
    <w:rsid w:val="00763ED8"/>
    <w:rsid w:val="00766CD2"/>
    <w:rsid w:val="00790201"/>
    <w:rsid w:val="007C2956"/>
    <w:rsid w:val="007D3658"/>
    <w:rsid w:val="00854FBA"/>
    <w:rsid w:val="00882CEC"/>
    <w:rsid w:val="008A3906"/>
    <w:rsid w:val="008A57CD"/>
    <w:rsid w:val="009467F4"/>
    <w:rsid w:val="009501BD"/>
    <w:rsid w:val="009C006D"/>
    <w:rsid w:val="00A45E75"/>
    <w:rsid w:val="00A72F1F"/>
    <w:rsid w:val="00A80DDF"/>
    <w:rsid w:val="00A819F6"/>
    <w:rsid w:val="00AF1D08"/>
    <w:rsid w:val="00B25CB5"/>
    <w:rsid w:val="00B86E08"/>
    <w:rsid w:val="00B96607"/>
    <w:rsid w:val="00BB1E36"/>
    <w:rsid w:val="00C571BA"/>
    <w:rsid w:val="00C60E05"/>
    <w:rsid w:val="00C969B8"/>
    <w:rsid w:val="00CD22A5"/>
    <w:rsid w:val="00CE5E60"/>
    <w:rsid w:val="00CE7575"/>
    <w:rsid w:val="00D13839"/>
    <w:rsid w:val="00D13A4D"/>
    <w:rsid w:val="00E07B5B"/>
    <w:rsid w:val="00E405CE"/>
    <w:rsid w:val="00E4284B"/>
    <w:rsid w:val="00E43BA6"/>
    <w:rsid w:val="00E73B84"/>
    <w:rsid w:val="00ED6B4B"/>
    <w:rsid w:val="00EE4FA2"/>
    <w:rsid w:val="00FF678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F46"/>
    <w:rPr>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571BA"/>
    <w:pPr>
      <w:ind w:left="720"/>
      <w:contextualSpacing/>
    </w:pPr>
  </w:style>
  <w:style w:type="character" w:styleId="Hipervnculo">
    <w:name w:val="Hyperlink"/>
    <w:basedOn w:val="Fuentedeprrafopredeter"/>
    <w:uiPriority w:val="99"/>
    <w:unhideWhenUsed/>
    <w:rsid w:val="00503FA7"/>
    <w:rPr>
      <w:color w:val="0000FF" w:themeColor="hyperlink"/>
      <w:u w:val="single"/>
    </w:rPr>
  </w:style>
  <w:style w:type="paragraph" w:styleId="Encabezado">
    <w:name w:val="header"/>
    <w:basedOn w:val="Normal"/>
    <w:link w:val="EncabezadoCar"/>
    <w:uiPriority w:val="99"/>
    <w:unhideWhenUsed/>
    <w:rsid w:val="00B86E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86E08"/>
    <w:rPr>
      <w:lang w:val="ca-ES"/>
    </w:rPr>
  </w:style>
  <w:style w:type="paragraph" w:styleId="Piedepgina">
    <w:name w:val="footer"/>
    <w:basedOn w:val="Normal"/>
    <w:link w:val="PiedepginaCar"/>
    <w:uiPriority w:val="99"/>
    <w:unhideWhenUsed/>
    <w:rsid w:val="00B86E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86E08"/>
    <w:rPr>
      <w:lang w:val="ca-ES"/>
    </w:rPr>
  </w:style>
  <w:style w:type="paragraph" w:styleId="Textodeglobo">
    <w:name w:val="Balloon Text"/>
    <w:basedOn w:val="Normal"/>
    <w:link w:val="TextodegloboCar"/>
    <w:uiPriority w:val="99"/>
    <w:semiHidden/>
    <w:unhideWhenUsed/>
    <w:rsid w:val="00766C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6CD2"/>
    <w:rPr>
      <w:rFonts w:ascii="Tahoma" w:hAnsi="Tahoma" w:cs="Tahoma"/>
      <w:sz w:val="16"/>
      <w:szCs w:val="16"/>
      <w:lang w:val="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RMlr2udD5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B49E9-F53A-4D03-B622-1885166C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Pages>
  <Words>657</Words>
  <Characters>3615</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Voluntaries</dc:creator>
  <cp:lastModifiedBy>sonrisas</cp:lastModifiedBy>
  <cp:revision>27</cp:revision>
  <dcterms:created xsi:type="dcterms:W3CDTF">2017-07-13T11:07:00Z</dcterms:created>
  <dcterms:modified xsi:type="dcterms:W3CDTF">2019-06-04T10:19:00Z</dcterms:modified>
</cp:coreProperties>
</file>