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Default="00CF7DC8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Plànol vivenda de 70 metres quadrats</w:t>
      </w:r>
    </w:p>
    <w:p w:rsidR="00445B92" w:rsidRPr="00445B92" w:rsidRDefault="00445B92">
      <w:pPr>
        <w:rPr>
          <w:rFonts w:ascii="Bookman Old Style" w:hAnsi="Bookman Old Style"/>
          <w:i/>
        </w:rPr>
      </w:pPr>
      <w:r w:rsidRPr="00445B92">
        <w:rPr>
          <w:rFonts w:ascii="Bookman Old Style" w:hAnsi="Bookman Old Style"/>
          <w:i/>
        </w:rPr>
        <w:t>(la superfície d’un slum seria aproximadament la de la suite d’aquest pis)</w:t>
      </w:r>
    </w:p>
    <w:p w:rsidR="00CF7DC8" w:rsidRPr="00CF7DC8" w:rsidRDefault="00CF7DC8">
      <w:pPr>
        <w:rPr>
          <w:rFonts w:ascii="Bookman Old Style" w:hAnsi="Bookman Old Style"/>
          <w:b/>
        </w:rPr>
      </w:pPr>
    </w:p>
    <w:p w:rsidR="00CF7DC8" w:rsidRDefault="00CF7DC8">
      <w:r>
        <w:rPr>
          <w:noProof/>
          <w:lang w:val="es-ES" w:eastAsia="es-ES"/>
        </w:rPr>
        <w:drawing>
          <wp:inline distT="0" distB="0" distL="0" distR="0">
            <wp:extent cx="5856328" cy="7068065"/>
            <wp:effectExtent l="0" t="0" r="0" b="0"/>
            <wp:docPr id="1" name="Picture 1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006" cy="708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7DC8" w:rsidSect="00FE59A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624" w:rsidRDefault="000F7624" w:rsidP="000F7624">
      <w:pPr>
        <w:spacing w:after="0" w:line="240" w:lineRule="auto"/>
      </w:pPr>
      <w:r>
        <w:separator/>
      </w:r>
    </w:p>
  </w:endnote>
  <w:endnote w:type="continuationSeparator" w:id="1">
    <w:p w:rsidR="000F7624" w:rsidRDefault="000F7624" w:rsidP="000F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624" w:rsidRDefault="000F7624">
    <w:pPr>
      <w:pStyle w:val="Piedepgina"/>
    </w:pPr>
    <w:r w:rsidRPr="000F7624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1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624" w:rsidRDefault="000F7624" w:rsidP="000F7624">
      <w:pPr>
        <w:spacing w:after="0" w:line="240" w:lineRule="auto"/>
      </w:pPr>
      <w:r>
        <w:separator/>
      </w:r>
    </w:p>
  </w:footnote>
  <w:footnote w:type="continuationSeparator" w:id="1">
    <w:p w:rsidR="000F7624" w:rsidRDefault="000F7624" w:rsidP="000F7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624" w:rsidRDefault="000F7624">
    <w:pPr>
      <w:pStyle w:val="Encabezado"/>
    </w:pPr>
    <w:r w:rsidRPr="000F7624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10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0F7624" w:rsidRDefault="000F762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DC8"/>
    <w:rsid w:val="000F7624"/>
    <w:rsid w:val="00445B92"/>
    <w:rsid w:val="005401E2"/>
    <w:rsid w:val="009C07A4"/>
    <w:rsid w:val="00CF7DC8"/>
    <w:rsid w:val="00FE5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7D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F76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7624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semiHidden/>
    <w:unhideWhenUsed/>
    <w:rsid w:val="000F76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F76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3</cp:revision>
  <dcterms:created xsi:type="dcterms:W3CDTF">2017-09-25T10:50:00Z</dcterms:created>
  <dcterms:modified xsi:type="dcterms:W3CDTF">2019-06-04T10:06:00Z</dcterms:modified>
</cp:coreProperties>
</file>