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1D" w:rsidRPr="003E0F2A" w:rsidRDefault="00212A1D" w:rsidP="00212A1D">
      <w:pPr>
        <w:pBdr>
          <w:bottom w:val="single" w:sz="4" w:space="1" w:color="000000"/>
        </w:pBdr>
        <w:rPr>
          <w:rFonts w:ascii="Raleway" w:hAnsi="Raleway"/>
          <w:b/>
          <w:color w:val="009999"/>
          <w:sz w:val="28"/>
          <w:szCs w:val="28"/>
          <w:lang w:val="es-ES_tradnl"/>
        </w:rPr>
      </w:pPr>
      <w:r w:rsidRPr="003E0F2A">
        <w:rPr>
          <w:rFonts w:ascii="Raleway" w:hAnsi="Raleway"/>
          <w:b/>
          <w:color w:val="009999"/>
          <w:sz w:val="28"/>
          <w:szCs w:val="28"/>
          <w:lang w:val="es-ES_tradnl"/>
        </w:rPr>
        <w:t>SEX</w:t>
      </w:r>
      <w:r w:rsidR="00333E1A" w:rsidRPr="003E0F2A">
        <w:rPr>
          <w:rFonts w:ascii="Raleway" w:hAnsi="Raleway"/>
          <w:b/>
          <w:color w:val="009999"/>
          <w:sz w:val="28"/>
          <w:szCs w:val="28"/>
          <w:lang w:val="es-ES_tradnl"/>
        </w:rPr>
        <w:t>O</w:t>
      </w:r>
      <w:r w:rsidRPr="003E0F2A">
        <w:rPr>
          <w:rFonts w:ascii="Raleway" w:hAnsi="Raleway"/>
          <w:b/>
          <w:color w:val="009999"/>
          <w:sz w:val="28"/>
          <w:szCs w:val="28"/>
          <w:lang w:val="es-ES_tradnl"/>
        </w:rPr>
        <w:t xml:space="preserve"> vs G</w:t>
      </w:r>
      <w:r w:rsidR="00333E1A" w:rsidRPr="003E0F2A">
        <w:rPr>
          <w:rFonts w:ascii="Raleway" w:hAnsi="Raleway"/>
          <w:b/>
          <w:color w:val="009999"/>
          <w:sz w:val="28"/>
          <w:szCs w:val="28"/>
          <w:lang w:val="es-ES_tradnl"/>
        </w:rPr>
        <w:t>É</w:t>
      </w:r>
      <w:r w:rsidRPr="003E0F2A">
        <w:rPr>
          <w:rFonts w:ascii="Raleway" w:hAnsi="Raleway"/>
          <w:b/>
          <w:color w:val="009999"/>
          <w:sz w:val="28"/>
          <w:szCs w:val="28"/>
          <w:lang w:val="es-ES_tradnl"/>
        </w:rPr>
        <w:t>NER</w:t>
      </w:r>
      <w:r w:rsidR="00333E1A" w:rsidRPr="003E0F2A">
        <w:rPr>
          <w:rFonts w:ascii="Raleway" w:hAnsi="Raleway"/>
          <w:b/>
          <w:color w:val="009999"/>
          <w:sz w:val="28"/>
          <w:szCs w:val="28"/>
          <w:lang w:val="es-ES_tradnl"/>
        </w:rPr>
        <w:t>O</w:t>
      </w:r>
    </w:p>
    <w:p w:rsidR="00212A1D" w:rsidRPr="003E0F2A" w:rsidRDefault="00212A1D" w:rsidP="00212A1D">
      <w:pPr>
        <w:rPr>
          <w:rFonts w:ascii="Raleway" w:hAnsi="Raleway"/>
          <w:b/>
          <w:color w:val="009999"/>
          <w:lang w:val="es-ES_tradnl"/>
        </w:rPr>
      </w:pPr>
    </w:p>
    <w:p w:rsidR="00333E1A" w:rsidRPr="003E0F2A" w:rsidRDefault="00333E1A" w:rsidP="00212A1D">
      <w:pPr>
        <w:jc w:val="both"/>
        <w:rPr>
          <w:rFonts w:ascii="Raleway" w:hAnsi="Raleway"/>
          <w:b/>
          <w:lang w:val="es-ES_tradnl"/>
        </w:rPr>
      </w:pPr>
      <w:r w:rsidRPr="003E0F2A">
        <w:rPr>
          <w:rFonts w:ascii="Raleway" w:hAnsi="Raleway"/>
          <w:b/>
          <w:lang w:val="es-ES_tradnl"/>
        </w:rPr>
        <w:t>Indicar si las características de su descripción hacen referencia al género o al sexo</w:t>
      </w:r>
    </w:p>
    <w:tbl>
      <w:tblPr>
        <w:tblStyle w:val="TableGrid1"/>
        <w:tblW w:w="0" w:type="auto"/>
        <w:tblInd w:w="108" w:type="dxa"/>
        <w:tblLook w:val="04A0"/>
      </w:tblPr>
      <w:tblGrid>
        <w:gridCol w:w="3828"/>
        <w:gridCol w:w="2551"/>
        <w:gridCol w:w="2157"/>
      </w:tblGrid>
      <w:tr w:rsidR="00212A1D" w:rsidRPr="003E0F2A" w:rsidTr="00212A1D">
        <w:tc>
          <w:tcPr>
            <w:tcW w:w="3828" w:type="dxa"/>
            <w:tcBorders>
              <w:bottom w:val="single" w:sz="4" w:space="0" w:color="000000"/>
            </w:tcBorders>
            <w:shd w:val="clear" w:color="auto" w:fill="009999"/>
          </w:tcPr>
          <w:p w:rsidR="00212A1D" w:rsidRPr="003E0F2A" w:rsidRDefault="00212A1D" w:rsidP="00333E1A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</w:pPr>
            <w:r w:rsidRPr="003E0F2A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  <w:t>Característi</w:t>
            </w:r>
            <w:r w:rsidR="00333E1A" w:rsidRPr="003E0F2A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  <w:t>cas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009999"/>
          </w:tcPr>
          <w:p w:rsidR="00212A1D" w:rsidRPr="003E0F2A" w:rsidRDefault="00333E1A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</w:pPr>
            <w:r w:rsidRPr="003E0F2A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  <w:t>Género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  <w:shd w:val="clear" w:color="auto" w:fill="009999"/>
          </w:tcPr>
          <w:p w:rsidR="00212A1D" w:rsidRPr="003E0F2A" w:rsidRDefault="00333E1A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</w:pPr>
            <w:r w:rsidRPr="003E0F2A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  <w:t>Sexo</w:t>
            </w:r>
          </w:p>
        </w:tc>
      </w:tr>
      <w:tr w:rsidR="00212A1D" w:rsidRPr="003E0F2A" w:rsidTr="00212A1D">
        <w:tc>
          <w:tcPr>
            <w:tcW w:w="3828" w:type="dxa"/>
            <w:tcBorders>
              <w:bottom w:val="nil"/>
            </w:tcBorders>
            <w:shd w:val="clear" w:color="auto" w:fill="FFFFFF" w:themeFill="background1"/>
          </w:tcPr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</w:tc>
        <w:tc>
          <w:tcPr>
            <w:tcW w:w="2551" w:type="dxa"/>
            <w:tcBorders>
              <w:bottom w:val="nil"/>
            </w:tcBorders>
            <w:shd w:val="clear" w:color="auto" w:fill="FFFFFF" w:themeFill="background1"/>
          </w:tcPr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</w:tc>
        <w:tc>
          <w:tcPr>
            <w:tcW w:w="2157" w:type="dxa"/>
            <w:tcBorders>
              <w:bottom w:val="nil"/>
            </w:tcBorders>
            <w:shd w:val="clear" w:color="auto" w:fill="FFFFFF" w:themeFill="background1"/>
          </w:tcPr>
          <w:p w:rsidR="00212A1D" w:rsidRPr="003E0F2A" w:rsidRDefault="00212A1D" w:rsidP="007E310E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lang w:val="es-ES_tradnl"/>
              </w:rPr>
            </w:pPr>
          </w:p>
        </w:tc>
      </w:tr>
    </w:tbl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p w:rsidR="00212A1D" w:rsidRPr="003E0F2A" w:rsidRDefault="00D3034F">
      <w:pPr>
        <w:rPr>
          <w:rFonts w:ascii="Raleway" w:hAnsi="Raleway"/>
          <w:b/>
          <w:lang w:val="es-ES_tradnl"/>
        </w:rPr>
      </w:pPr>
      <w:r w:rsidRPr="003E0F2A">
        <w:rPr>
          <w:rFonts w:ascii="Raleway" w:hAnsi="Raleway"/>
          <w:b/>
          <w:lang w:val="es-ES_tradnl"/>
        </w:rPr>
        <w:t>Indique qué características hacen referencia al género y cuáles al sexo o en ambos.</w:t>
      </w:r>
    </w:p>
    <w:tbl>
      <w:tblPr>
        <w:tblStyle w:val="TableGrid1"/>
        <w:tblW w:w="0" w:type="auto"/>
        <w:tblInd w:w="-176" w:type="dxa"/>
        <w:tblLook w:val="04A0"/>
      </w:tblPr>
      <w:tblGrid>
        <w:gridCol w:w="4112"/>
        <w:gridCol w:w="2551"/>
        <w:gridCol w:w="2157"/>
      </w:tblGrid>
      <w:tr w:rsidR="00212A1D" w:rsidRPr="003E0F2A" w:rsidTr="007E310E">
        <w:tc>
          <w:tcPr>
            <w:tcW w:w="4112" w:type="dxa"/>
            <w:shd w:val="clear" w:color="auto" w:fill="009999"/>
          </w:tcPr>
          <w:p w:rsidR="00212A1D" w:rsidRPr="003E0F2A" w:rsidRDefault="00212A1D" w:rsidP="00D3034F">
            <w:pPr>
              <w:spacing w:after="120"/>
              <w:jc w:val="left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</w:pPr>
            <w:r w:rsidRPr="003E0F2A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  <w:t>Característi</w:t>
            </w:r>
            <w:bookmarkStart w:id="0" w:name="_GoBack"/>
            <w:bookmarkEnd w:id="0"/>
            <w:r w:rsidR="00D3034F" w:rsidRPr="003E0F2A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  <w:t>cas</w:t>
            </w:r>
          </w:p>
        </w:tc>
        <w:tc>
          <w:tcPr>
            <w:tcW w:w="2551" w:type="dxa"/>
            <w:shd w:val="clear" w:color="auto" w:fill="009999"/>
          </w:tcPr>
          <w:p w:rsidR="00212A1D" w:rsidRPr="003E0F2A" w:rsidRDefault="00D3034F" w:rsidP="00D3034F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</w:pPr>
            <w:r w:rsidRPr="003E0F2A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  <w:t>Género</w:t>
            </w:r>
          </w:p>
        </w:tc>
        <w:tc>
          <w:tcPr>
            <w:tcW w:w="2157" w:type="dxa"/>
            <w:shd w:val="clear" w:color="auto" w:fill="009999"/>
          </w:tcPr>
          <w:p w:rsidR="00212A1D" w:rsidRPr="003E0F2A" w:rsidRDefault="00D3034F" w:rsidP="00212A1D">
            <w:pPr>
              <w:spacing w:after="120"/>
              <w:jc w:val="center"/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</w:pPr>
            <w:r w:rsidRPr="003E0F2A">
              <w:rPr>
                <w:rFonts w:ascii="Raleway" w:eastAsia="Calibri" w:hAnsi="Raleway" w:cs="Times New Roman"/>
                <w:b/>
                <w:color w:val="F2F2F2"/>
                <w:sz w:val="24"/>
                <w:szCs w:val="24"/>
                <w:lang w:val="es-ES_tradnl"/>
              </w:rPr>
              <w:t>Sexo</w:t>
            </w:r>
          </w:p>
        </w:tc>
      </w:tr>
      <w:tr w:rsidR="00212A1D" w:rsidRPr="003E0F2A" w:rsidTr="007E310E">
        <w:tc>
          <w:tcPr>
            <w:tcW w:w="4112" w:type="dxa"/>
          </w:tcPr>
          <w:p w:rsidR="00212A1D" w:rsidRPr="003E0F2A" w:rsidRDefault="009341E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es-ES_tradnl"/>
              </w:rPr>
            </w:pPr>
            <w:r w:rsidRPr="003E0F2A">
              <w:rPr>
                <w:rFonts w:ascii="Raleway" w:eastAsia="Calibri" w:hAnsi="Raleway" w:cs="Arial"/>
                <w:sz w:val="20"/>
                <w:szCs w:val="20"/>
                <w:lang w:val="es-ES_tradnl"/>
              </w:rPr>
              <w:t>Es biológico</w:t>
            </w:r>
          </w:p>
        </w:tc>
        <w:tc>
          <w:tcPr>
            <w:tcW w:w="2551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  <w:tc>
          <w:tcPr>
            <w:tcW w:w="2157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</w:tr>
      <w:tr w:rsidR="00212A1D" w:rsidRPr="003E0F2A" w:rsidTr="007E310E">
        <w:tc>
          <w:tcPr>
            <w:tcW w:w="4112" w:type="dxa"/>
          </w:tcPr>
          <w:p w:rsidR="00212A1D" w:rsidRPr="003E0F2A" w:rsidRDefault="009341E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es-ES_tradnl"/>
              </w:rPr>
            </w:pPr>
            <w:r w:rsidRPr="003E0F2A">
              <w:rPr>
                <w:rFonts w:ascii="Raleway" w:eastAsia="Calibri" w:hAnsi="Raleway" w:cs="Arial"/>
                <w:sz w:val="20"/>
                <w:szCs w:val="20"/>
                <w:lang w:val="es-ES_tradnl"/>
              </w:rPr>
              <w:t>Se transmite socialmente</w:t>
            </w:r>
          </w:p>
        </w:tc>
        <w:tc>
          <w:tcPr>
            <w:tcW w:w="2551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  <w:tc>
          <w:tcPr>
            <w:tcW w:w="2157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</w:tr>
      <w:tr w:rsidR="00212A1D" w:rsidRPr="003E0F2A" w:rsidTr="007E310E">
        <w:tc>
          <w:tcPr>
            <w:tcW w:w="4112" w:type="dxa"/>
          </w:tcPr>
          <w:p w:rsidR="00212A1D" w:rsidRPr="003E0F2A" w:rsidRDefault="009341E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es-ES_tradnl"/>
              </w:rPr>
            </w:pPr>
            <w:r w:rsidRPr="003E0F2A">
              <w:rPr>
                <w:rFonts w:ascii="Raleway" w:eastAsia="Calibri" w:hAnsi="Raleway" w:cs="Arial"/>
                <w:sz w:val="20"/>
                <w:szCs w:val="20"/>
                <w:lang w:val="es-ES_tradnl"/>
              </w:rPr>
              <w:t>Es la base de la desigualdad</w:t>
            </w:r>
          </w:p>
        </w:tc>
        <w:tc>
          <w:tcPr>
            <w:tcW w:w="2551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  <w:tc>
          <w:tcPr>
            <w:tcW w:w="2157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</w:tr>
      <w:tr w:rsidR="00212A1D" w:rsidRPr="003E0F2A" w:rsidTr="007E310E">
        <w:tc>
          <w:tcPr>
            <w:tcW w:w="4112" w:type="dxa"/>
          </w:tcPr>
          <w:p w:rsidR="00212A1D" w:rsidRPr="003E0F2A" w:rsidRDefault="009341E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es-ES_tradnl"/>
              </w:rPr>
            </w:pPr>
            <w:r w:rsidRPr="003E0F2A">
              <w:rPr>
                <w:rFonts w:ascii="Raleway" w:eastAsia="Calibri" w:hAnsi="Raleway" w:cs="Arial"/>
                <w:sz w:val="20"/>
                <w:szCs w:val="20"/>
                <w:lang w:val="es-ES_tradnl"/>
              </w:rPr>
              <w:t>Establece la diferencia entre masculino y femenino</w:t>
            </w:r>
          </w:p>
        </w:tc>
        <w:tc>
          <w:tcPr>
            <w:tcW w:w="2551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  <w:tc>
          <w:tcPr>
            <w:tcW w:w="2157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</w:tr>
      <w:tr w:rsidR="00212A1D" w:rsidRPr="003E0F2A" w:rsidTr="007E310E">
        <w:tc>
          <w:tcPr>
            <w:tcW w:w="4112" w:type="dxa"/>
          </w:tcPr>
          <w:p w:rsidR="00212A1D" w:rsidRPr="003E0F2A" w:rsidRDefault="009341E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es-ES_tradnl"/>
              </w:rPr>
            </w:pPr>
            <w:r w:rsidRPr="003E0F2A">
              <w:rPr>
                <w:rFonts w:ascii="Raleway" w:eastAsia="Calibri" w:hAnsi="Raleway" w:cs="Arial"/>
                <w:sz w:val="20"/>
                <w:szCs w:val="20"/>
                <w:lang w:val="es-ES_tradnl"/>
              </w:rPr>
              <w:t>E</w:t>
            </w:r>
            <w:r w:rsidR="00212A1D" w:rsidRPr="003E0F2A">
              <w:rPr>
                <w:rFonts w:ascii="Raleway" w:eastAsia="Calibri" w:hAnsi="Raleway" w:cs="Arial"/>
                <w:sz w:val="20"/>
                <w:szCs w:val="20"/>
                <w:lang w:val="es-ES_tradnl"/>
              </w:rPr>
              <w:t>s cultural</w:t>
            </w:r>
          </w:p>
        </w:tc>
        <w:tc>
          <w:tcPr>
            <w:tcW w:w="2551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  <w:tc>
          <w:tcPr>
            <w:tcW w:w="2157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</w:tr>
      <w:tr w:rsidR="00212A1D" w:rsidRPr="003E0F2A" w:rsidTr="007E310E">
        <w:tc>
          <w:tcPr>
            <w:tcW w:w="4112" w:type="dxa"/>
          </w:tcPr>
          <w:p w:rsidR="00212A1D" w:rsidRPr="003E0F2A" w:rsidRDefault="009341E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es-ES_tradnl"/>
              </w:rPr>
            </w:pPr>
            <w:r w:rsidRPr="003E0F2A">
              <w:rPr>
                <w:rFonts w:ascii="Raleway" w:eastAsia="Calibri" w:hAnsi="Raleway" w:cs="Arial"/>
                <w:sz w:val="20"/>
                <w:szCs w:val="20"/>
                <w:lang w:val="es-ES_tradnl"/>
              </w:rPr>
              <w:t>Se transmite genéticamente</w:t>
            </w:r>
          </w:p>
        </w:tc>
        <w:tc>
          <w:tcPr>
            <w:tcW w:w="2551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  <w:tc>
          <w:tcPr>
            <w:tcW w:w="2157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</w:tr>
      <w:tr w:rsidR="00212A1D" w:rsidRPr="003E0F2A" w:rsidTr="007E310E">
        <w:tc>
          <w:tcPr>
            <w:tcW w:w="4112" w:type="dxa"/>
          </w:tcPr>
          <w:p w:rsidR="00212A1D" w:rsidRPr="003E0F2A" w:rsidRDefault="009341ED" w:rsidP="00212A1D">
            <w:pPr>
              <w:spacing w:before="120" w:after="120"/>
              <w:rPr>
                <w:rFonts w:ascii="Raleway" w:eastAsia="Calibri" w:hAnsi="Raleway" w:cs="Arial"/>
                <w:sz w:val="20"/>
                <w:szCs w:val="20"/>
                <w:lang w:val="es-ES_tradnl"/>
              </w:rPr>
            </w:pPr>
            <w:r w:rsidRPr="003E0F2A">
              <w:rPr>
                <w:rFonts w:ascii="Raleway" w:eastAsia="Calibri" w:hAnsi="Raleway" w:cs="Arial"/>
                <w:sz w:val="20"/>
                <w:szCs w:val="20"/>
                <w:lang w:val="es-ES_tradnl"/>
              </w:rPr>
              <w:t>Es inmodificable</w:t>
            </w:r>
          </w:p>
        </w:tc>
        <w:tc>
          <w:tcPr>
            <w:tcW w:w="2551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  <w:tc>
          <w:tcPr>
            <w:tcW w:w="2157" w:type="dxa"/>
          </w:tcPr>
          <w:p w:rsidR="00212A1D" w:rsidRPr="003E0F2A" w:rsidRDefault="00212A1D" w:rsidP="00212A1D">
            <w:pPr>
              <w:spacing w:after="120"/>
              <w:jc w:val="center"/>
              <w:rPr>
                <w:rFonts w:ascii="Raleway" w:eastAsia="Calibri" w:hAnsi="Raleway" w:cs="Arial"/>
                <w:lang w:val="es-ES_tradnl"/>
              </w:rPr>
            </w:pPr>
          </w:p>
        </w:tc>
      </w:tr>
    </w:tbl>
    <w:p w:rsidR="00212A1D" w:rsidRPr="003E0F2A" w:rsidRDefault="00212A1D" w:rsidP="00212A1D">
      <w:pPr>
        <w:spacing w:after="120"/>
        <w:jc w:val="both"/>
        <w:rPr>
          <w:rFonts w:ascii="Raleway" w:eastAsia="Calibri" w:hAnsi="Raleway" w:cs="Arial"/>
          <w:color w:val="FF0000"/>
          <w:lang w:val="es-ES_tradnl"/>
        </w:rPr>
      </w:pPr>
    </w:p>
    <w:p w:rsidR="00212A1D" w:rsidRPr="003E0F2A" w:rsidRDefault="00212A1D">
      <w:pPr>
        <w:rPr>
          <w:rFonts w:ascii="Raleway" w:hAnsi="Raleway"/>
          <w:lang w:val="es-ES_tradnl"/>
        </w:rPr>
      </w:pPr>
    </w:p>
    <w:sectPr w:rsidR="00212A1D" w:rsidRPr="003E0F2A" w:rsidSect="00835BC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F2A" w:rsidRDefault="003E0F2A" w:rsidP="003E0F2A">
      <w:pPr>
        <w:spacing w:after="0" w:line="240" w:lineRule="auto"/>
      </w:pPr>
      <w:r>
        <w:separator/>
      </w:r>
    </w:p>
  </w:endnote>
  <w:endnote w:type="continuationSeparator" w:id="0">
    <w:p w:rsidR="003E0F2A" w:rsidRDefault="003E0F2A" w:rsidP="003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2A" w:rsidRDefault="003E0F2A">
    <w:pPr>
      <w:pStyle w:val="Piedepgina"/>
    </w:pPr>
    <w:r w:rsidRPr="003E0F2A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304800</wp:posOffset>
          </wp:positionH>
          <wp:positionV relativeFrom="page">
            <wp:posOffset>9906000</wp:posOffset>
          </wp:positionV>
          <wp:extent cx="6972300" cy="514350"/>
          <wp:effectExtent l="19050" t="0" r="0" b="0"/>
          <wp:wrapNone/>
          <wp:docPr id="28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3E0F2A" w:rsidRDefault="003E0F2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F2A" w:rsidRDefault="003E0F2A" w:rsidP="003E0F2A">
      <w:pPr>
        <w:spacing w:after="0" w:line="240" w:lineRule="auto"/>
      </w:pPr>
      <w:r>
        <w:separator/>
      </w:r>
    </w:p>
  </w:footnote>
  <w:footnote w:type="continuationSeparator" w:id="0">
    <w:p w:rsidR="003E0F2A" w:rsidRDefault="003E0F2A" w:rsidP="003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2A" w:rsidRDefault="003E0F2A">
    <w:pPr>
      <w:pStyle w:val="Encabezado"/>
    </w:pPr>
    <w:r w:rsidRPr="003E0F2A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7010400" cy="352425"/>
          <wp:effectExtent l="19050" t="0" r="0" b="0"/>
          <wp:wrapNone/>
          <wp:docPr id="27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3E0F2A" w:rsidRDefault="003E0F2A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212A1D"/>
    <w:rsid w:val="00212A1D"/>
    <w:rsid w:val="002B541F"/>
    <w:rsid w:val="00333E1A"/>
    <w:rsid w:val="003E0F2A"/>
    <w:rsid w:val="005401E2"/>
    <w:rsid w:val="00835BC4"/>
    <w:rsid w:val="009341ED"/>
    <w:rsid w:val="009C07A4"/>
    <w:rsid w:val="00D3034F"/>
    <w:rsid w:val="00F7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customStyle="1" w:styleId="TableGrid1">
    <w:name w:val="Table Grid1"/>
    <w:basedOn w:val="Tablanormal"/>
    <w:next w:val="Tablaconcuadrcula"/>
    <w:uiPriority w:val="59"/>
    <w:rsid w:val="00212A1D"/>
    <w:pPr>
      <w:spacing w:after="0" w:line="240" w:lineRule="auto"/>
      <w:ind w:left="714" w:hanging="357"/>
      <w:jc w:val="both"/>
    </w:pPr>
    <w:rPr>
      <w:lang w:val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212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E0F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F2A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3E0F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F2A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customStyle="1" w:styleId="TableGrid1">
    <w:name w:val="Table Grid1"/>
    <w:basedOn w:val="TableNormal"/>
    <w:next w:val="TableGrid"/>
    <w:uiPriority w:val="59"/>
    <w:rsid w:val="00212A1D"/>
    <w:pPr>
      <w:spacing w:after="0" w:line="240" w:lineRule="auto"/>
      <w:ind w:left="714" w:hanging="357"/>
      <w:jc w:val="both"/>
    </w:pPr>
    <w:rPr>
      <w:lang w:val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12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CE4EB0B-C3B1-4A8C-B478-658D6676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6</cp:revision>
  <dcterms:created xsi:type="dcterms:W3CDTF">2017-10-18T15:17:00Z</dcterms:created>
  <dcterms:modified xsi:type="dcterms:W3CDTF">2019-02-11T11:50:00Z</dcterms:modified>
</cp:coreProperties>
</file>