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CAA" w:rsidRPr="00DE42FF" w:rsidRDefault="00B24CAA" w:rsidP="00B24CAA">
      <w:pPr>
        <w:jc w:val="center"/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</w:pPr>
    </w:p>
    <w:p w:rsidR="00B24CAA" w:rsidRPr="00DE42FF" w:rsidRDefault="00B24CAA" w:rsidP="00B24CAA">
      <w:pPr>
        <w:jc w:val="center"/>
        <w:rPr>
          <w:rFonts w:ascii="Bookman Old Style" w:hAnsi="Bookman Old Style" w:cs="Arial"/>
          <w:color w:val="009999"/>
          <w:sz w:val="28"/>
          <w:szCs w:val="28"/>
          <w:lang w:val="es-ES_tradnl"/>
        </w:rPr>
      </w:pPr>
      <w:r w:rsidRPr="00DE42FF"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  <w:t>Manifestacion</w:t>
      </w:r>
      <w:r w:rsidR="00DE42FF" w:rsidRPr="00DE42FF"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  <w:t>e</w:t>
      </w:r>
      <w:r w:rsidRPr="00DE42FF"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  <w:t xml:space="preserve">s de la </w:t>
      </w:r>
      <w:r w:rsidR="00DE42FF" w:rsidRPr="00DE42FF"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  <w:t>violencia</w:t>
      </w:r>
      <w:r w:rsidRPr="00DE42FF"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  <w:t xml:space="preserve"> contra l</w:t>
      </w:r>
      <w:r w:rsidR="00DE42FF"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  <w:t>a</w:t>
      </w:r>
      <w:r w:rsidRPr="00DE42FF"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  <w:t xml:space="preserve">s </w:t>
      </w:r>
      <w:r w:rsidR="00DE42FF">
        <w:rPr>
          <w:rFonts w:ascii="Bookman Old Style" w:hAnsi="Bookman Old Style" w:cs="Arial"/>
          <w:b/>
          <w:color w:val="009999"/>
          <w:sz w:val="28"/>
          <w:szCs w:val="28"/>
          <w:lang w:val="es-ES_tradnl"/>
        </w:rPr>
        <w:t>mujeres</w:t>
      </w:r>
    </w:p>
    <w:p w:rsidR="006A7031" w:rsidRPr="00DE42FF" w:rsidRDefault="006A7031">
      <w:pPr>
        <w:rPr>
          <w:lang w:val="es-ES_tradnl"/>
        </w:rPr>
      </w:pPr>
    </w:p>
    <w:tbl>
      <w:tblPr>
        <w:tblStyle w:val="Tablaconcuadrcula"/>
        <w:tblW w:w="14000" w:type="dxa"/>
        <w:tblLook w:val="04A0"/>
      </w:tblPr>
      <w:tblGrid>
        <w:gridCol w:w="2800"/>
        <w:gridCol w:w="2800"/>
        <w:gridCol w:w="2800"/>
        <w:gridCol w:w="2800"/>
        <w:gridCol w:w="2800"/>
      </w:tblGrid>
      <w:tr w:rsidR="00B24CAA" w:rsidRPr="00DE42FF" w:rsidTr="00B24CAA"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DE42FF" w:rsidRDefault="00DE42FF" w:rsidP="00BF3FD5">
            <w:pPr>
              <w:ind w:left="0" w:firstLine="0"/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</w:pPr>
            <w:r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>Violencia</w:t>
            </w:r>
            <w:r w:rsidR="00B24CAA"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 xml:space="preserve"> física</w:t>
            </w:r>
          </w:p>
        </w:tc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DE42FF" w:rsidRDefault="00DE42FF" w:rsidP="00BF3FD5">
            <w:pPr>
              <w:ind w:left="0" w:firstLine="0"/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</w:pPr>
            <w:r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>Violencia</w:t>
            </w:r>
            <w:r w:rsidR="00B24CAA"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 xml:space="preserve"> emocional, verbal o psíquica</w:t>
            </w:r>
          </w:p>
        </w:tc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DE42FF" w:rsidRDefault="00DE42FF" w:rsidP="00BF3FD5">
            <w:pPr>
              <w:ind w:left="0" w:firstLine="0"/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</w:pPr>
            <w:r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>Violencia</w:t>
            </w:r>
            <w:r w:rsidR="00B24CAA"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 xml:space="preserve"> sexual</w:t>
            </w:r>
          </w:p>
        </w:tc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DE42FF" w:rsidRDefault="00DE42FF" w:rsidP="00BF3FD5">
            <w:pPr>
              <w:ind w:left="0" w:firstLine="0"/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</w:pPr>
            <w:r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>Violencia</w:t>
            </w:r>
            <w:r w:rsidR="00B24CAA"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 xml:space="preserve"> estructural</w:t>
            </w:r>
          </w:p>
          <w:p w:rsidR="00B24CAA" w:rsidRPr="00DE42FF" w:rsidRDefault="00B24CAA" w:rsidP="00BF3FD5">
            <w:pPr>
              <w:ind w:left="0" w:firstLine="0"/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</w:pPr>
            <w:r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>(</w:t>
            </w:r>
            <w:r w:rsidR="00DE42FF"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>económica</w:t>
            </w:r>
            <w:r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>)</w:t>
            </w:r>
          </w:p>
        </w:tc>
        <w:tc>
          <w:tcPr>
            <w:tcW w:w="2800" w:type="dxa"/>
            <w:tcBorders>
              <w:bottom w:val="single" w:sz="4" w:space="0" w:color="000000" w:themeColor="text1"/>
            </w:tcBorders>
            <w:shd w:val="clear" w:color="auto" w:fill="009999"/>
          </w:tcPr>
          <w:p w:rsidR="00B24CAA" w:rsidRPr="00DE42FF" w:rsidRDefault="00DE42FF" w:rsidP="00BF3FD5">
            <w:pPr>
              <w:ind w:left="0" w:firstLine="0"/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</w:pPr>
            <w:r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>Violencia</w:t>
            </w:r>
            <w:r w:rsidR="00B24CAA" w:rsidRPr="00DE42FF">
              <w:rPr>
                <w:rFonts w:ascii="Times New Roman" w:hAnsi="Times New Roman" w:cs="Times New Roman"/>
                <w:b/>
                <w:color w:val="BFBFBF" w:themeColor="background1" w:themeShade="BF"/>
                <w:sz w:val="28"/>
                <w:szCs w:val="28"/>
                <w:lang w:val="es-ES_tradnl"/>
              </w:rPr>
              <w:t xml:space="preserve"> cultural</w:t>
            </w:r>
          </w:p>
        </w:tc>
      </w:tr>
      <w:tr w:rsidR="00B24CAA" w:rsidRPr="00DE42FF" w:rsidTr="00B24CAA">
        <w:tc>
          <w:tcPr>
            <w:tcW w:w="2800" w:type="dxa"/>
            <w:tcBorders>
              <w:bottom w:val="single" w:sz="4" w:space="0" w:color="auto"/>
            </w:tcBorders>
          </w:tcPr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B24CAA" w:rsidRPr="00DE42FF" w:rsidRDefault="00B24CAA" w:rsidP="00BF3FD5">
            <w:pPr>
              <w:ind w:left="0" w:firstLine="0"/>
              <w:rPr>
                <w:rFonts w:ascii="Arial" w:hAnsi="Arial" w:cs="Arial"/>
                <w:lang w:val="es-ES_tradnl"/>
              </w:rPr>
            </w:pPr>
          </w:p>
        </w:tc>
      </w:tr>
    </w:tbl>
    <w:p w:rsidR="00B24CAA" w:rsidRPr="00DE42FF" w:rsidRDefault="00B24CAA" w:rsidP="00B24CAA">
      <w:pPr>
        <w:jc w:val="center"/>
        <w:rPr>
          <w:lang w:val="es-ES_tradnl"/>
        </w:rPr>
      </w:pPr>
    </w:p>
    <w:sectPr w:rsidR="00B24CAA" w:rsidRPr="00DE42FF" w:rsidSect="00B24CAA">
      <w:pgSz w:w="16838" w:h="11906" w:orient="landscape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B2451"/>
    <w:multiLevelType w:val="hybridMultilevel"/>
    <w:tmpl w:val="ED3EFFF2"/>
    <w:lvl w:ilvl="0" w:tplc="CC186AAA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/>
        <w:color w:val="009999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24CAA"/>
    <w:rsid w:val="000F5178"/>
    <w:rsid w:val="006A7031"/>
    <w:rsid w:val="00B24CAA"/>
    <w:rsid w:val="00C4556D"/>
    <w:rsid w:val="00C55F40"/>
    <w:rsid w:val="00DE4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0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4CAA"/>
    <w:pPr>
      <w:ind w:left="720" w:hanging="357"/>
      <w:contextualSpacing/>
    </w:pPr>
  </w:style>
  <w:style w:type="table" w:styleId="Tablaconcuadrcula">
    <w:name w:val="Table Grid"/>
    <w:basedOn w:val="Tablanormal"/>
    <w:uiPriority w:val="59"/>
    <w:rsid w:val="00B24CAA"/>
    <w:pPr>
      <w:spacing w:after="0" w:line="240" w:lineRule="auto"/>
      <w:ind w:left="714" w:hanging="357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Sonrisas</cp:lastModifiedBy>
  <cp:revision>2</cp:revision>
  <dcterms:created xsi:type="dcterms:W3CDTF">2017-10-31T10:28:00Z</dcterms:created>
  <dcterms:modified xsi:type="dcterms:W3CDTF">2018-12-10T11:06:00Z</dcterms:modified>
</cp:coreProperties>
</file>